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5D1" w:rsidRPr="00CA45D1" w:rsidRDefault="00CA45D1" w:rsidP="00CA4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</w:t>
      </w:r>
      <w:r w:rsidRPr="00CA4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A45D1" w:rsidRPr="00CA45D1" w:rsidRDefault="00CA45D1" w:rsidP="00CA45D1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Определение деформации </w:t>
      </w:r>
      <w:r w:rsidRPr="00CA4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растяжения – сжатия ступенчатого бруса.</w:t>
      </w:r>
    </w:p>
    <w:p w:rsidR="00CA45D1" w:rsidRPr="00CA45D1" w:rsidRDefault="00CA45D1" w:rsidP="00CA45D1">
      <w:pPr>
        <w:shd w:val="clear" w:color="auto" w:fill="FFFFFF"/>
        <w:spacing w:after="0" w:line="240" w:lineRule="auto"/>
        <w:ind w:left="241" w:right="3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D1">
        <w:rPr>
          <w:rFonts w:ascii="Calibri" w:eastAsia="Times New Roman" w:hAnsi="Calibri" w:cs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-76200</wp:posOffset>
            </wp:positionH>
            <wp:positionV relativeFrom="margin">
              <wp:posOffset>1162050</wp:posOffset>
            </wp:positionV>
            <wp:extent cx="2536190" cy="3488690"/>
            <wp:effectExtent l="0" t="0" r="0" b="0"/>
            <wp:wrapSquare wrapText="bothSides"/>
            <wp:docPr id="4" name="Рисунок 4" descr="Съёмник для подшип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ъёмник для подшипнико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348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4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5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Построить эпюры продольных сил и нормальных напряжений для на</w:t>
      </w:r>
      <w:r w:rsidRPr="00CA45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груженного стального винта(3) съёмника подшипников (рис. 2.9). Определить удлинение (укорочение) винта, е</w:t>
      </w:r>
      <w:bookmarkStart w:id="0" w:name="_GoBack"/>
      <w:bookmarkEnd w:id="0"/>
      <w:r w:rsidRPr="00CA45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сли </w:t>
      </w:r>
      <w:proofErr w:type="gramStart"/>
      <w:r w:rsidRPr="00CA45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CA45D1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ст</w:t>
      </w:r>
      <w:proofErr w:type="gramEnd"/>
      <w:r w:rsidRPr="00CA45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= 2 ·10</w:t>
      </w:r>
      <w:r w:rsidRPr="00CA45D1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 xml:space="preserve">5 </w:t>
      </w:r>
      <w:r w:rsidRPr="00CA45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МПа</w:t>
      </w:r>
      <w:r w:rsidRPr="00CA45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45D1" w:rsidRPr="00CA45D1" w:rsidRDefault="00CA45D1" w:rsidP="00CA4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750" cy="2428875"/>
            <wp:effectExtent l="0" t="0" r="0" b="9525"/>
            <wp:docPr id="3" name="Рисунок 3" descr="Рис 2.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Рис 2.9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5D1" w:rsidRPr="00CA45D1" w:rsidRDefault="00CA45D1" w:rsidP="00CA45D1">
      <w:pPr>
        <w:shd w:val="clear" w:color="auto" w:fill="FFFFFF"/>
        <w:tabs>
          <w:tab w:val="right" w:pos="7477"/>
        </w:tabs>
        <w:spacing w:after="0" w:line="240" w:lineRule="auto"/>
        <w:ind w:left="527"/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</w:pPr>
    </w:p>
    <w:p w:rsidR="00CA45D1" w:rsidRPr="00CA45D1" w:rsidRDefault="00CA45D1" w:rsidP="00CA45D1">
      <w:pPr>
        <w:shd w:val="clear" w:color="auto" w:fill="FFFFFF"/>
        <w:tabs>
          <w:tab w:val="right" w:pos="7477"/>
        </w:tabs>
        <w:spacing w:after="0" w:line="240" w:lineRule="auto"/>
        <w:ind w:left="527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proofErr w:type="gramStart"/>
      <w:r w:rsidRPr="00CA45D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Дано</w:t>
      </w:r>
      <w:r w:rsidRPr="00CA45D1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 xml:space="preserve">:  </w:t>
      </w:r>
      <w:r w:rsidRPr="00CA45D1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val="en-US" w:eastAsia="ru-RU"/>
        </w:rPr>
        <w:t>F</w:t>
      </w:r>
      <w:proofErr w:type="gramEnd"/>
      <w:r w:rsidRPr="00CA45D1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vertAlign w:val="subscript"/>
          <w:lang w:val="en-US" w:eastAsia="ru-RU"/>
        </w:rPr>
        <w:t xml:space="preserve">1  </w:t>
      </w:r>
      <w:r w:rsidRPr="00CA45D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=     </w:t>
      </w:r>
      <w:r w:rsidRPr="00CA4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</w:t>
      </w:r>
      <w:r w:rsidRPr="00CA45D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;     </w:t>
      </w:r>
      <w:r w:rsidRPr="00CA45D1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val="en-US" w:eastAsia="ru-RU"/>
        </w:rPr>
        <w:t>F</w:t>
      </w:r>
      <w:r w:rsidRPr="00CA45D1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vertAlign w:val="subscript"/>
          <w:lang w:val="en-US" w:eastAsia="ru-RU"/>
        </w:rPr>
        <w:t xml:space="preserve">2  </w:t>
      </w:r>
      <w:r w:rsidRPr="00CA45D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=        </w:t>
      </w:r>
      <w:r w:rsidRPr="00CA4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</w:t>
      </w:r>
      <w:r w:rsidRPr="00CA45D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;   </w:t>
      </w:r>
      <w:r w:rsidRPr="00CA45D1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val="en-US" w:eastAsia="ru-RU"/>
        </w:rPr>
        <w:t>F</w:t>
      </w:r>
      <w:r w:rsidRPr="00CA45D1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vertAlign w:val="subscript"/>
          <w:lang w:val="en-US" w:eastAsia="ru-RU"/>
        </w:rPr>
        <w:t xml:space="preserve">3  </w:t>
      </w:r>
      <w:r w:rsidRPr="00CA45D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=          </w:t>
      </w:r>
      <w:r w:rsidRPr="00CA4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</w:t>
      </w:r>
      <w:r w:rsidRPr="00CA45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;  </w:t>
      </w:r>
    </w:p>
    <w:p w:rsidR="00CA45D1" w:rsidRPr="00CA45D1" w:rsidRDefault="00CA45D1" w:rsidP="00CA45D1">
      <w:pPr>
        <w:shd w:val="clear" w:color="auto" w:fill="FFFFFF"/>
        <w:tabs>
          <w:tab w:val="right" w:pos="7477"/>
        </w:tabs>
        <w:spacing w:after="0" w:line="240" w:lineRule="auto"/>
        <w:ind w:left="527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</w:p>
    <w:p w:rsidR="00CA45D1" w:rsidRPr="00CA45D1" w:rsidRDefault="00CA45D1" w:rsidP="00CA45D1">
      <w:pPr>
        <w:shd w:val="clear" w:color="auto" w:fill="FFFFFF"/>
        <w:tabs>
          <w:tab w:val="right" w:pos="7477"/>
        </w:tabs>
        <w:spacing w:after="0" w:line="240" w:lineRule="auto"/>
        <w:ind w:left="5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CA45D1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Pr="00CA45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A45D1">
        <w:rPr>
          <w:rFonts w:ascii="Times New Roman" w:eastAsia="Times New Roman" w:hAnsi="Times New Roman" w:cs="Times New Roman"/>
          <w:sz w:val="28"/>
          <w:szCs w:val="28"/>
          <w:lang w:eastAsia="ru-RU"/>
        </w:rPr>
        <w:t>= 2 см</w:t>
      </w:r>
      <w:proofErr w:type="gramStart"/>
      <w:r w:rsidRPr="00CA4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A4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=</w:t>
      </w:r>
      <w:proofErr w:type="gramEnd"/>
      <w:r w:rsidRPr="00CA4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 ·10</w:t>
      </w:r>
      <w:r w:rsidRPr="00CA4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A4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мм</w:t>
      </w:r>
      <w:r w:rsidRPr="00CA4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A4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;  </w:t>
      </w:r>
      <w:r w:rsidRPr="00CA45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CA45D1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2</w:t>
      </w:r>
      <w:r w:rsidRPr="00CA45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A45D1">
        <w:rPr>
          <w:rFonts w:ascii="Times New Roman" w:eastAsia="Times New Roman" w:hAnsi="Times New Roman" w:cs="Times New Roman"/>
          <w:sz w:val="28"/>
          <w:szCs w:val="28"/>
          <w:lang w:eastAsia="ru-RU"/>
        </w:rPr>
        <w:t>= 4 см</w:t>
      </w:r>
      <w:r w:rsidRPr="00CA4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A4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=  4 ·10</w:t>
      </w:r>
      <w:r w:rsidRPr="00CA4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A4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мм</w:t>
      </w:r>
      <w:r w:rsidRPr="00CA4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A4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</w:t>
      </w:r>
      <w:r w:rsidRPr="00CA45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CA45D1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 xml:space="preserve">ст </w:t>
      </w:r>
      <w:r w:rsidRPr="00CA45D1">
        <w:rPr>
          <w:rFonts w:ascii="Times New Roman" w:eastAsia="Times New Roman" w:hAnsi="Times New Roman" w:cs="Times New Roman"/>
          <w:sz w:val="28"/>
          <w:szCs w:val="28"/>
          <w:lang w:eastAsia="ru-RU"/>
        </w:rPr>
        <w:t>= 2 ·10</w:t>
      </w:r>
      <w:r w:rsidRPr="00CA4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5 </w:t>
      </w:r>
      <w:r w:rsidRPr="00CA45D1">
        <w:rPr>
          <w:rFonts w:ascii="Times New Roman" w:eastAsia="Times New Roman" w:hAnsi="Times New Roman" w:cs="Times New Roman"/>
          <w:sz w:val="28"/>
          <w:szCs w:val="28"/>
          <w:lang w:eastAsia="ru-RU"/>
        </w:rPr>
        <w:t>МПа  ;</w:t>
      </w:r>
      <w:r w:rsidRPr="00CA45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</w:t>
      </w:r>
      <w:r w:rsidRPr="00CA4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5D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</w:t>
      </w:r>
      <w:r w:rsidRPr="00CA45D1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 xml:space="preserve">01 </w:t>
      </w:r>
      <w:r w:rsidRPr="00CA45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=</w:t>
      </w:r>
      <w:r w:rsidRPr="00CA4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мм ;  </w:t>
      </w:r>
      <w:r w:rsidRPr="00CA45D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</w:t>
      </w:r>
      <w:r w:rsidRPr="00CA45D1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 xml:space="preserve">02 </w:t>
      </w:r>
      <w:r w:rsidRPr="00CA45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=</w:t>
      </w:r>
      <w:r w:rsidRPr="00CA4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мм ;    </w:t>
      </w:r>
      <w:r w:rsidRPr="00CA45D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</w:t>
      </w:r>
      <w:r w:rsidRPr="00CA45D1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 xml:space="preserve">03 </w:t>
      </w:r>
      <w:r w:rsidRPr="00CA45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=</w:t>
      </w:r>
      <w:r w:rsidRPr="00CA4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 мм ; </w:t>
      </w:r>
      <w:r w:rsidRPr="00CA45D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</w:t>
      </w:r>
      <w:r w:rsidRPr="00CA45D1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 xml:space="preserve">04 </w:t>
      </w:r>
      <w:r w:rsidRPr="00CA45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=</w:t>
      </w:r>
      <w:r w:rsidRPr="00CA4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150 мм  </w:t>
      </w:r>
    </w:p>
    <w:p w:rsidR="00CA45D1" w:rsidRPr="00CA45D1" w:rsidRDefault="00CA45D1" w:rsidP="00CA45D1">
      <w:pPr>
        <w:shd w:val="clear" w:color="auto" w:fill="FFFFFF"/>
        <w:tabs>
          <w:tab w:val="right" w:pos="7477"/>
        </w:tabs>
        <w:spacing w:after="0" w:line="240" w:lineRule="auto"/>
        <w:ind w:left="5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5D1" w:rsidRPr="00CA45D1" w:rsidRDefault="00CA45D1" w:rsidP="00CA45D1">
      <w:pPr>
        <w:shd w:val="clear" w:color="auto" w:fill="FFFFFF"/>
        <w:tabs>
          <w:tab w:val="right" w:pos="7477"/>
        </w:tabs>
        <w:spacing w:after="0" w:line="240" w:lineRule="auto"/>
        <w:ind w:left="5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Определить: </w:t>
      </w:r>
      <w:r w:rsidRPr="00CA45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∆</w:t>
      </w:r>
      <w:r w:rsidRPr="00CA45D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</w:t>
      </w:r>
    </w:p>
    <w:p w:rsidR="00CA45D1" w:rsidRPr="00CA45D1" w:rsidRDefault="00CA45D1" w:rsidP="00CA45D1">
      <w:pPr>
        <w:shd w:val="clear" w:color="auto" w:fill="FFFFFF"/>
        <w:tabs>
          <w:tab w:val="right" w:pos="7477"/>
        </w:tabs>
        <w:spacing w:after="0" w:line="240" w:lineRule="auto"/>
        <w:ind w:left="5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Решение.</w:t>
      </w:r>
    </w:p>
    <w:p w:rsidR="00CA45D1" w:rsidRPr="00CA45D1" w:rsidRDefault="00CA45D1" w:rsidP="00CA45D1">
      <w:pPr>
        <w:shd w:val="clear" w:color="auto" w:fill="FFFFFF"/>
        <w:tabs>
          <w:tab w:val="right" w:pos="7477"/>
        </w:tabs>
        <w:spacing w:after="0" w:line="240" w:lineRule="auto"/>
        <w:ind w:left="5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1.Определяем продольные силы и стро</w:t>
      </w:r>
      <w:r w:rsidRPr="00CA45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им их эпюру:</w:t>
      </w:r>
    </w:p>
    <w:p w:rsidR="00CA45D1" w:rsidRPr="00CA45D1" w:rsidRDefault="00CA45D1" w:rsidP="00CA45D1">
      <w:pPr>
        <w:shd w:val="clear" w:color="auto" w:fill="FFFFFF"/>
        <w:tabs>
          <w:tab w:val="right" w:pos="7477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D1">
        <w:rPr>
          <w:rFonts w:ascii="Times New Roman" w:eastAsia="Times New Roman" w:hAnsi="Times New Roman" w:cs="Times New Roman"/>
          <w:position w:val="-76"/>
          <w:sz w:val="28"/>
          <w:szCs w:val="28"/>
          <w:lang w:val="en-US" w:eastAsia="ru-RU"/>
        </w:rPr>
        <w:object w:dxaOrig="5260" w:dyaOrig="1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.75pt;height:99.75pt" o:ole="">
            <v:imagedata r:id="rId6" o:title=""/>
          </v:shape>
          <o:OLEObject Type="Embed" ProgID="Equation.3" ShapeID="_x0000_i1025" DrawAspect="Content" ObjectID="_1646219310" r:id="rId7"/>
        </w:object>
      </w:r>
    </w:p>
    <w:p w:rsidR="00CA45D1" w:rsidRPr="00CA45D1" w:rsidRDefault="00CA45D1" w:rsidP="00CA45D1">
      <w:pPr>
        <w:shd w:val="clear" w:color="auto" w:fill="FFFFFF"/>
        <w:tabs>
          <w:tab w:val="right" w:pos="7477"/>
        </w:tabs>
        <w:spacing w:after="0" w:line="240" w:lineRule="auto"/>
        <w:ind w:left="551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A45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2.Определяем величину нормальных напряжений </w:t>
      </w:r>
      <w:proofErr w:type="gramStart"/>
      <w:r w:rsidRPr="00CA45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CA4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A45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строим</w:t>
      </w:r>
      <w:proofErr w:type="gramEnd"/>
      <w:r w:rsidRPr="00CA45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их эпюру:</w:t>
      </w:r>
    </w:p>
    <w:p w:rsidR="00CA45D1" w:rsidRPr="00CA45D1" w:rsidRDefault="00CA45D1" w:rsidP="00CA45D1">
      <w:pPr>
        <w:shd w:val="clear" w:color="auto" w:fill="FFFFFF"/>
        <w:tabs>
          <w:tab w:val="right" w:pos="7477"/>
        </w:tabs>
        <w:spacing w:after="0" w:line="240" w:lineRule="auto"/>
        <w:ind w:left="55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A45D1">
        <w:rPr>
          <w:rFonts w:ascii="Times New Roman" w:eastAsia="Times New Roman" w:hAnsi="Times New Roman" w:cs="Times New Roman"/>
          <w:position w:val="-74"/>
          <w:sz w:val="28"/>
          <w:szCs w:val="28"/>
          <w:lang w:eastAsia="ru-RU"/>
        </w:rPr>
        <w:object w:dxaOrig="4260" w:dyaOrig="1620">
          <v:shape id="_x0000_i1026" type="#_x0000_t75" style="width:228pt;height:87.75pt" o:ole="">
            <v:imagedata r:id="rId8" o:title=""/>
          </v:shape>
          <o:OLEObject Type="Embed" ProgID="Equation.3" ShapeID="_x0000_i1026" DrawAspect="Content" ObjectID="_1646219311" r:id="rId9"/>
        </w:object>
      </w:r>
    </w:p>
    <w:p w:rsidR="00CA45D1" w:rsidRPr="00CA45D1" w:rsidRDefault="00CA45D1" w:rsidP="00CA45D1">
      <w:pPr>
        <w:shd w:val="clear" w:color="auto" w:fill="FFFFFF"/>
        <w:spacing w:after="0" w:line="240" w:lineRule="auto"/>
        <w:ind w:left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D1">
        <w:rPr>
          <w:rFonts w:ascii="Times New Roman" w:eastAsia="Times New Roman" w:hAnsi="Times New Roman" w:cs="Times New Roman"/>
          <w:spacing w:val="-2"/>
          <w:position w:val="-74"/>
          <w:sz w:val="28"/>
          <w:szCs w:val="28"/>
          <w:lang w:val="en-US" w:eastAsia="ru-RU"/>
        </w:rPr>
        <w:object w:dxaOrig="4580" w:dyaOrig="1620">
          <v:shape id="_x0000_i1027" type="#_x0000_t75" style="width:263.25pt;height:92.25pt" o:ole="">
            <v:imagedata r:id="rId10" o:title=""/>
          </v:shape>
          <o:OLEObject Type="Embed" ProgID="Equation.3" ShapeID="_x0000_i1027" DrawAspect="Content" ObjectID="_1646219312" r:id="rId11"/>
        </w:object>
      </w:r>
    </w:p>
    <w:p w:rsidR="00CA45D1" w:rsidRPr="00CA45D1" w:rsidRDefault="00CA45D1" w:rsidP="00CA45D1">
      <w:pPr>
        <w:shd w:val="clear" w:color="auto" w:fill="FFFFFF"/>
        <w:spacing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5D1" w:rsidRPr="00CA45D1" w:rsidRDefault="00CA45D1" w:rsidP="00CA45D1">
      <w:pPr>
        <w:shd w:val="clear" w:color="auto" w:fill="FFFFFF"/>
        <w:spacing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D1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Используя видоизмененный закон Гука, определяем удлинение бруса:</w:t>
      </w:r>
    </w:p>
    <w:p w:rsidR="00CA45D1" w:rsidRPr="00CA45D1" w:rsidRDefault="00CA45D1" w:rsidP="00CA45D1">
      <w:pPr>
        <w:shd w:val="clear" w:color="auto" w:fill="FFFFFF"/>
        <w:spacing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A45D1">
        <w:rPr>
          <w:rFonts w:ascii="Times New Roman" w:eastAsia="Times New Roman" w:hAnsi="Times New Roman" w:cs="Times New Roman"/>
          <w:position w:val="-158"/>
          <w:sz w:val="28"/>
          <w:szCs w:val="28"/>
          <w:lang w:val="en-US" w:eastAsia="ru-RU"/>
        </w:rPr>
        <w:object w:dxaOrig="6160" w:dyaOrig="3300">
          <v:shape id="_x0000_i1028" type="#_x0000_t75" style="width:323.25pt;height:173.25pt" o:ole="">
            <v:imagedata r:id="rId12" o:title=""/>
          </v:shape>
          <o:OLEObject Type="Embed" ProgID="Equation.3" ShapeID="_x0000_i1028" DrawAspect="Content" ObjectID="_1646219313" r:id="rId13"/>
        </w:object>
      </w:r>
    </w:p>
    <w:p w:rsidR="00CA45D1" w:rsidRPr="00CA45D1" w:rsidRDefault="00CA45D1" w:rsidP="00CA45D1">
      <w:pPr>
        <w:shd w:val="clear" w:color="auto" w:fill="FFFFFF"/>
        <w:spacing w:after="0" w:line="240" w:lineRule="auto"/>
        <w:ind w:left="16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5D1" w:rsidRPr="00CA45D1" w:rsidRDefault="00CA45D1" w:rsidP="00CA45D1">
      <w:pPr>
        <w:shd w:val="clear" w:color="auto" w:fill="FFFFFF"/>
        <w:spacing w:after="0" w:line="240" w:lineRule="auto"/>
        <w:ind w:left="47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A45D1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∆</w:t>
      </w:r>
      <w:proofErr w:type="gramStart"/>
      <w:r w:rsidRPr="00CA45D1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val="en-US" w:eastAsia="ru-RU"/>
        </w:rPr>
        <w:t>l</w:t>
      </w:r>
      <w:r w:rsidRPr="00CA45D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=</w:t>
      </w:r>
      <w:proofErr w:type="gramEnd"/>
      <w:r w:rsidRPr="00CA45D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CA45D1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∆</w:t>
      </w:r>
      <w:r w:rsidRPr="00CA45D1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val="en-US" w:eastAsia="ru-RU"/>
        </w:rPr>
        <w:t>l</w:t>
      </w:r>
      <w:r w:rsidRPr="00CA45D1">
        <w:rPr>
          <w:rFonts w:ascii="Times New Roman" w:eastAsia="Times New Roman" w:hAnsi="Times New Roman" w:cs="Times New Roman"/>
          <w:spacing w:val="-2"/>
          <w:sz w:val="28"/>
          <w:szCs w:val="28"/>
          <w:vertAlign w:val="subscript"/>
          <w:lang w:eastAsia="ru-RU"/>
        </w:rPr>
        <w:t>1</w:t>
      </w:r>
      <w:r w:rsidRPr="00CA45D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+ </w:t>
      </w:r>
      <w:r w:rsidRPr="00CA45D1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∆</w:t>
      </w:r>
      <w:r w:rsidRPr="00CA45D1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val="en-US" w:eastAsia="ru-RU"/>
        </w:rPr>
        <w:t>l</w:t>
      </w:r>
      <w:r w:rsidRPr="00CA45D1">
        <w:rPr>
          <w:rFonts w:ascii="Times New Roman" w:eastAsia="Times New Roman" w:hAnsi="Times New Roman" w:cs="Times New Roman"/>
          <w:spacing w:val="-2"/>
          <w:sz w:val="28"/>
          <w:szCs w:val="28"/>
          <w:vertAlign w:val="subscript"/>
          <w:lang w:eastAsia="ru-RU"/>
        </w:rPr>
        <w:t>2</w:t>
      </w:r>
      <w:r w:rsidRPr="00CA45D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+ </w:t>
      </w:r>
      <w:r w:rsidRPr="00CA45D1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∆</w:t>
      </w:r>
      <w:r w:rsidRPr="00CA45D1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val="en-US" w:eastAsia="ru-RU"/>
        </w:rPr>
        <w:t>l</w:t>
      </w:r>
      <w:r w:rsidRPr="00CA45D1">
        <w:rPr>
          <w:rFonts w:ascii="Times New Roman" w:eastAsia="Times New Roman" w:hAnsi="Times New Roman" w:cs="Times New Roman"/>
          <w:spacing w:val="-2"/>
          <w:sz w:val="28"/>
          <w:szCs w:val="28"/>
          <w:vertAlign w:val="subscript"/>
          <w:lang w:eastAsia="ru-RU"/>
        </w:rPr>
        <w:t>3</w:t>
      </w:r>
      <w:r w:rsidRPr="00CA45D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+ </w:t>
      </w:r>
      <w:r w:rsidRPr="00CA45D1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∆</w:t>
      </w:r>
      <w:r w:rsidRPr="00CA45D1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val="en-US" w:eastAsia="ru-RU"/>
        </w:rPr>
        <w:t>l</w:t>
      </w:r>
      <w:r w:rsidRPr="00CA45D1">
        <w:rPr>
          <w:rFonts w:ascii="Times New Roman" w:eastAsia="Times New Roman" w:hAnsi="Times New Roman" w:cs="Times New Roman"/>
          <w:spacing w:val="-2"/>
          <w:sz w:val="28"/>
          <w:szCs w:val="28"/>
          <w:vertAlign w:val="subscript"/>
          <w:lang w:eastAsia="ru-RU"/>
        </w:rPr>
        <w:t>4</w:t>
      </w:r>
      <w:r w:rsidRPr="00CA45D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=  -                    +                      +                 +                  =                  мм.  </w:t>
      </w:r>
    </w:p>
    <w:p w:rsidR="00CA45D1" w:rsidRPr="00CA45D1" w:rsidRDefault="00CA45D1" w:rsidP="00CA45D1">
      <w:pPr>
        <w:shd w:val="clear" w:color="auto" w:fill="FFFFFF"/>
        <w:spacing w:after="0" w:line="240" w:lineRule="auto"/>
        <w:ind w:left="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5D1" w:rsidRPr="00CA45D1" w:rsidRDefault="00CA45D1" w:rsidP="00CA45D1">
      <w:pPr>
        <w:shd w:val="clear" w:color="auto" w:fill="FFFFFF"/>
        <w:spacing w:after="0" w:line="240" w:lineRule="auto"/>
        <w:ind w:left="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Положительный </w:t>
      </w:r>
      <w:proofErr w:type="gramStart"/>
      <w:r w:rsidRPr="00CA4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  </w:t>
      </w:r>
      <w:r w:rsidRPr="00CA45D1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∆</w:t>
      </w:r>
      <w:proofErr w:type="gramEnd"/>
      <w:r w:rsidRPr="00CA45D1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val="en-US" w:eastAsia="ru-RU"/>
        </w:rPr>
        <w:t>l</w:t>
      </w:r>
      <w:r w:rsidRPr="00CA45D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говорит о том что  б</w:t>
      </w:r>
      <w:r w:rsidRPr="00CA4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  растягивается </w:t>
      </w:r>
    </w:p>
    <w:p w:rsidR="00CA45D1" w:rsidRPr="00CA45D1" w:rsidRDefault="00CA45D1" w:rsidP="00CA45D1">
      <w:pPr>
        <w:shd w:val="clear" w:color="auto" w:fill="FFFFFF"/>
        <w:spacing w:after="0" w:line="240" w:lineRule="auto"/>
        <w:ind w:left="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Pr="00CA45D1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 ∆</w:t>
      </w:r>
      <w:proofErr w:type="gramStart"/>
      <w:r w:rsidRPr="00CA45D1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val="en-US" w:eastAsia="ru-RU"/>
        </w:rPr>
        <w:t>l</w:t>
      </w:r>
      <w:r w:rsidRPr="00CA45D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</w:t>
      </w:r>
      <w:r w:rsidRPr="00CA45D1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gramEnd"/>
      <w:r w:rsidRPr="00CA4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мм.</w:t>
      </w:r>
    </w:p>
    <w:p w:rsidR="00CA45D1" w:rsidRPr="00CA45D1" w:rsidRDefault="00CA45D1" w:rsidP="00CA45D1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5D1" w:rsidRPr="00CA45D1" w:rsidRDefault="00CA45D1" w:rsidP="00CA45D1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D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заданий.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3"/>
        <w:gridCol w:w="1110"/>
        <w:gridCol w:w="1200"/>
        <w:gridCol w:w="1622"/>
        <w:gridCol w:w="1266"/>
        <w:gridCol w:w="1091"/>
        <w:gridCol w:w="1236"/>
        <w:gridCol w:w="912"/>
      </w:tblGrid>
      <w:tr w:rsidR="00CA45D1" w:rsidRPr="00CA45D1" w:rsidTr="00CA45D1">
        <w:trPr>
          <w:trHeight w:val="692"/>
        </w:trPr>
        <w:tc>
          <w:tcPr>
            <w:tcW w:w="1303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 </w:t>
            </w:r>
          </w:p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варианта</w:t>
            </w:r>
          </w:p>
        </w:tc>
        <w:tc>
          <w:tcPr>
            <w:tcW w:w="1110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</w:p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F</w:t>
            </w: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 xml:space="preserve">1 </w:t>
            </w: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 кН</w:t>
            </w:r>
          </w:p>
        </w:tc>
        <w:tc>
          <w:tcPr>
            <w:tcW w:w="1200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</w:p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F</w:t>
            </w: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 xml:space="preserve">2 </w:t>
            </w: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 кН</w:t>
            </w:r>
          </w:p>
        </w:tc>
        <w:tc>
          <w:tcPr>
            <w:tcW w:w="1622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</w:p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F</w:t>
            </w: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 xml:space="preserve">3 </w:t>
            </w: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 кН</w:t>
            </w:r>
          </w:p>
        </w:tc>
        <w:tc>
          <w:tcPr>
            <w:tcW w:w="1266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 </w:t>
            </w:r>
          </w:p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варианта</w:t>
            </w:r>
          </w:p>
        </w:tc>
        <w:tc>
          <w:tcPr>
            <w:tcW w:w="1091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</w:p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F</w:t>
            </w: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 xml:space="preserve">1 </w:t>
            </w: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 кН</w:t>
            </w:r>
          </w:p>
        </w:tc>
        <w:tc>
          <w:tcPr>
            <w:tcW w:w="1236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</w:p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F</w:t>
            </w: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 xml:space="preserve">2 </w:t>
            </w: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 кН</w:t>
            </w:r>
          </w:p>
        </w:tc>
        <w:tc>
          <w:tcPr>
            <w:tcW w:w="912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</w:p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F</w:t>
            </w: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 xml:space="preserve">3 </w:t>
            </w: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 кН</w:t>
            </w:r>
          </w:p>
        </w:tc>
      </w:tr>
      <w:tr w:rsidR="00CA45D1" w:rsidRPr="00CA45D1" w:rsidTr="00CA45D1">
        <w:trPr>
          <w:trHeight w:val="335"/>
        </w:trPr>
        <w:tc>
          <w:tcPr>
            <w:tcW w:w="1303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2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6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1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2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CA45D1" w:rsidRPr="00CA45D1" w:rsidTr="00CA45D1">
        <w:trPr>
          <w:trHeight w:val="335"/>
        </w:trPr>
        <w:tc>
          <w:tcPr>
            <w:tcW w:w="1303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0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2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6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91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6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2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CA45D1" w:rsidRPr="00CA45D1" w:rsidTr="00CA45D1">
        <w:trPr>
          <w:trHeight w:val="335"/>
        </w:trPr>
        <w:tc>
          <w:tcPr>
            <w:tcW w:w="1303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0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0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22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6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91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6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2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CA45D1" w:rsidRPr="00CA45D1" w:rsidTr="00CA45D1">
        <w:trPr>
          <w:trHeight w:val="335"/>
        </w:trPr>
        <w:tc>
          <w:tcPr>
            <w:tcW w:w="1303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10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0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2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6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91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36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2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CA45D1" w:rsidRPr="00CA45D1" w:rsidTr="00CA45D1">
        <w:trPr>
          <w:trHeight w:val="335"/>
        </w:trPr>
        <w:tc>
          <w:tcPr>
            <w:tcW w:w="1303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0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0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2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6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91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36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12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CA45D1" w:rsidRPr="00CA45D1" w:rsidTr="00CA45D1">
        <w:trPr>
          <w:trHeight w:val="335"/>
        </w:trPr>
        <w:tc>
          <w:tcPr>
            <w:tcW w:w="1303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0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0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2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66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91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36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2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</w:t>
            </w:r>
          </w:p>
        </w:tc>
      </w:tr>
      <w:tr w:rsidR="00CA45D1" w:rsidRPr="00CA45D1" w:rsidTr="00CA45D1">
        <w:trPr>
          <w:trHeight w:val="335"/>
        </w:trPr>
        <w:tc>
          <w:tcPr>
            <w:tcW w:w="1303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0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0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2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66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91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36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2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CA45D1" w:rsidRPr="00CA45D1" w:rsidTr="00CA45D1">
        <w:trPr>
          <w:trHeight w:val="335"/>
        </w:trPr>
        <w:tc>
          <w:tcPr>
            <w:tcW w:w="1303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0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0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2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66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91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36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2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CA45D1" w:rsidRPr="00CA45D1" w:rsidTr="00CA45D1">
        <w:trPr>
          <w:trHeight w:val="335"/>
        </w:trPr>
        <w:tc>
          <w:tcPr>
            <w:tcW w:w="1303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0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0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2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66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91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36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2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CA45D1" w:rsidRPr="00CA45D1" w:rsidTr="00CA45D1">
        <w:trPr>
          <w:trHeight w:val="335"/>
        </w:trPr>
        <w:tc>
          <w:tcPr>
            <w:tcW w:w="1303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0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0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2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6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91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36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2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</w:t>
            </w:r>
          </w:p>
        </w:tc>
      </w:tr>
      <w:tr w:rsidR="00CA45D1" w:rsidRPr="00CA45D1" w:rsidTr="00CA45D1">
        <w:trPr>
          <w:trHeight w:val="335"/>
        </w:trPr>
        <w:tc>
          <w:tcPr>
            <w:tcW w:w="1303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0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0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2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6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91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36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2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CA45D1" w:rsidRPr="00CA45D1" w:rsidTr="00CA45D1">
        <w:trPr>
          <w:trHeight w:val="335"/>
        </w:trPr>
        <w:tc>
          <w:tcPr>
            <w:tcW w:w="1303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0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0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2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6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91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36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12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CA45D1" w:rsidRPr="00CA45D1" w:rsidTr="00CA45D1">
        <w:trPr>
          <w:trHeight w:val="335"/>
        </w:trPr>
        <w:tc>
          <w:tcPr>
            <w:tcW w:w="1303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0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00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2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6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91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36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2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CA45D1" w:rsidRPr="00CA45D1" w:rsidTr="00CA45D1">
        <w:trPr>
          <w:trHeight w:val="335"/>
        </w:trPr>
        <w:tc>
          <w:tcPr>
            <w:tcW w:w="1303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10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0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2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66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91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36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12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</w:t>
            </w:r>
          </w:p>
        </w:tc>
      </w:tr>
      <w:tr w:rsidR="00CA45D1" w:rsidRPr="00CA45D1" w:rsidTr="00CA45D1">
        <w:trPr>
          <w:trHeight w:val="335"/>
        </w:trPr>
        <w:tc>
          <w:tcPr>
            <w:tcW w:w="1303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10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0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2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66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91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36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12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CA45D1" w:rsidRPr="00CA45D1" w:rsidTr="00CA45D1">
        <w:trPr>
          <w:trHeight w:val="335"/>
        </w:trPr>
        <w:tc>
          <w:tcPr>
            <w:tcW w:w="1303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10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00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2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66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91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36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12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</w:tr>
      <w:tr w:rsidR="00CA45D1" w:rsidRPr="00CA45D1" w:rsidTr="00CA45D1">
        <w:trPr>
          <w:trHeight w:val="335"/>
        </w:trPr>
        <w:tc>
          <w:tcPr>
            <w:tcW w:w="1303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10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00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2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6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91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36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12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</w:tr>
      <w:tr w:rsidR="00CA45D1" w:rsidRPr="00CA45D1" w:rsidTr="00CA45D1">
        <w:trPr>
          <w:trHeight w:val="335"/>
        </w:trPr>
        <w:tc>
          <w:tcPr>
            <w:tcW w:w="1303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10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00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2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6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91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36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12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</w:tr>
      <w:tr w:rsidR="00CA45D1" w:rsidRPr="00CA45D1" w:rsidTr="00CA45D1">
        <w:trPr>
          <w:trHeight w:val="335"/>
        </w:trPr>
        <w:tc>
          <w:tcPr>
            <w:tcW w:w="1303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10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0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6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91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36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12" w:type="dxa"/>
          </w:tcPr>
          <w:p w:rsidR="00CA45D1" w:rsidRPr="00CA45D1" w:rsidRDefault="00CA45D1" w:rsidP="00CA45D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5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</w:tr>
    </w:tbl>
    <w:p w:rsidR="00CA45D1" w:rsidRPr="00CA45D1" w:rsidRDefault="00CA45D1" w:rsidP="00CA4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5D1" w:rsidRPr="00CA45D1" w:rsidRDefault="00CA45D1" w:rsidP="00CA45D1">
      <w:pPr>
        <w:shd w:val="clear" w:color="auto" w:fill="FFFFFF"/>
        <w:spacing w:after="200" w:line="276" w:lineRule="auto"/>
        <w:ind w:left="47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A217AA" w:rsidRDefault="00A217AA"/>
    <w:sectPr w:rsidR="00A21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8F"/>
    <w:rsid w:val="00735C8F"/>
    <w:rsid w:val="009344B0"/>
    <w:rsid w:val="00A217AA"/>
    <w:rsid w:val="00CA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5CCE8-C16D-46D1-AF6B-3394968F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oleObject" Target="embeddings/oleObject3.bin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1363</Characters>
  <Application>Microsoft Office Word</Application>
  <DocSecurity>0</DocSecurity>
  <Lines>11</Lines>
  <Paragraphs>3</Paragraphs>
  <ScaleCrop>false</ScaleCrop>
  <Company>WPI StaforceTEAM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VALE123</dc:creator>
  <cp:keywords/>
  <dc:description/>
  <cp:lastModifiedBy>VALE123</cp:lastModifiedBy>
  <cp:revision>3</cp:revision>
  <dcterms:created xsi:type="dcterms:W3CDTF">2020-03-20T11:18:00Z</dcterms:created>
  <dcterms:modified xsi:type="dcterms:W3CDTF">2020-03-20T11:20:00Z</dcterms:modified>
</cp:coreProperties>
</file>